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47B" w:rsidRPr="005871D6" w:rsidRDefault="001A147B" w:rsidP="001A147B">
      <w:pPr>
        <w:shd w:val="clear" w:color="auto" w:fill="FFFFFF"/>
        <w:spacing w:after="0" w:line="255" w:lineRule="atLeast"/>
        <w:rPr>
          <w:rFonts w:ascii="Arial" w:eastAsia="Times New Roman" w:hAnsi="Arial" w:cs="Arial"/>
          <w:color w:val="333333"/>
          <w:sz w:val="20"/>
          <w:szCs w:val="20"/>
          <w:lang w:eastAsia="es-UY"/>
        </w:rPr>
      </w:pPr>
      <w:r w:rsidRPr="005871D6">
        <w:rPr>
          <w:rFonts w:ascii="Arial" w:eastAsia="Times New Roman" w:hAnsi="Arial" w:cs="Arial"/>
          <w:color w:val="333333"/>
          <w:sz w:val="20"/>
          <w:szCs w:val="20"/>
          <w:bdr w:val="none" w:sz="0" w:space="0" w:color="auto" w:frame="1"/>
          <w:lang w:eastAsia="es-UY"/>
        </w:rPr>
        <w:t>Publicado el 28/05/2015</w:t>
      </w:r>
    </w:p>
    <w:p w:rsidR="001A147B" w:rsidRPr="005871D6" w:rsidRDefault="001A147B" w:rsidP="001A147B">
      <w:pPr>
        <w:spacing w:after="0" w:line="255" w:lineRule="atLeast"/>
        <w:rPr>
          <w:rFonts w:ascii="Arial" w:eastAsia="Times New Roman" w:hAnsi="Arial" w:cs="Arial"/>
          <w:color w:val="333333"/>
          <w:sz w:val="20"/>
          <w:szCs w:val="20"/>
          <w:lang w:eastAsia="es-UY"/>
        </w:rPr>
      </w:pPr>
      <w:r w:rsidRPr="005871D6">
        <w:rPr>
          <w:rFonts w:ascii="Arial" w:eastAsia="Times New Roman" w:hAnsi="Arial" w:cs="Arial"/>
          <w:color w:val="333333"/>
          <w:sz w:val="20"/>
          <w:szCs w:val="20"/>
          <w:lang w:eastAsia="es-UY"/>
        </w:rPr>
        <w:t xml:space="preserve">En Poder Pensar, hablamos sobre el suicidio. El año pasado 541 personas se quitaron la vida en Uruguay. La cantidad de suicidios viene aumentando en los últimos 30 años, especialmente en la franja de 17 a 34 años de edad. Los especialistas coinciden en que es hora de sacar el tema suicidio de debajo de la alfombra, "romper el tabú", hablar, hablar y hablar. Invitamos a piso a Cristina </w:t>
      </w:r>
      <w:proofErr w:type="spellStart"/>
      <w:r w:rsidRPr="005871D6">
        <w:rPr>
          <w:rFonts w:ascii="Arial" w:eastAsia="Times New Roman" w:hAnsi="Arial" w:cs="Arial"/>
          <w:color w:val="333333"/>
          <w:sz w:val="20"/>
          <w:szCs w:val="20"/>
          <w:lang w:eastAsia="es-UY"/>
        </w:rPr>
        <w:t>Larrobla</w:t>
      </w:r>
      <w:proofErr w:type="spellEnd"/>
      <w:r w:rsidRPr="005871D6">
        <w:rPr>
          <w:rFonts w:ascii="Arial" w:eastAsia="Times New Roman" w:hAnsi="Arial" w:cs="Arial"/>
          <w:color w:val="333333"/>
          <w:sz w:val="20"/>
          <w:szCs w:val="20"/>
          <w:lang w:eastAsia="es-UY"/>
        </w:rPr>
        <w:t xml:space="preserve">, Pablo </w:t>
      </w:r>
      <w:proofErr w:type="spellStart"/>
      <w:r w:rsidRPr="005871D6">
        <w:rPr>
          <w:rFonts w:ascii="Arial" w:eastAsia="Times New Roman" w:hAnsi="Arial" w:cs="Arial"/>
          <w:color w:val="333333"/>
          <w:sz w:val="20"/>
          <w:szCs w:val="20"/>
          <w:lang w:eastAsia="es-UY"/>
        </w:rPr>
        <w:t>Hein</w:t>
      </w:r>
      <w:proofErr w:type="spellEnd"/>
      <w:r w:rsidRPr="005871D6">
        <w:rPr>
          <w:rFonts w:ascii="Arial" w:eastAsia="Times New Roman" w:hAnsi="Arial" w:cs="Arial"/>
          <w:color w:val="333333"/>
          <w:sz w:val="20"/>
          <w:szCs w:val="20"/>
          <w:lang w:eastAsia="es-UY"/>
        </w:rPr>
        <w:t xml:space="preserve"> y Víctor Hugo González, especialistas del "Grupo de Prevención de Conducta Suicida".</w:t>
      </w:r>
      <w:r w:rsidRPr="005871D6">
        <w:rPr>
          <w:rFonts w:ascii="Arial" w:eastAsia="Times New Roman" w:hAnsi="Arial" w:cs="Arial"/>
          <w:color w:val="333333"/>
          <w:sz w:val="20"/>
          <w:szCs w:val="20"/>
          <w:lang w:eastAsia="es-UY"/>
        </w:rPr>
        <w:br/>
      </w:r>
      <w:r w:rsidRPr="005871D6">
        <w:rPr>
          <w:rFonts w:ascii="Arial" w:eastAsia="Times New Roman" w:hAnsi="Arial" w:cs="Arial"/>
          <w:color w:val="333333"/>
          <w:sz w:val="20"/>
          <w:szCs w:val="20"/>
          <w:lang w:eastAsia="es-UY"/>
        </w:rPr>
        <w:br/>
        <w:t>www.canal20.com.uy</w:t>
      </w:r>
      <w:r w:rsidRPr="005871D6">
        <w:rPr>
          <w:rFonts w:ascii="Arial" w:eastAsia="Times New Roman" w:hAnsi="Arial" w:cs="Arial"/>
          <w:color w:val="333333"/>
          <w:sz w:val="20"/>
          <w:szCs w:val="20"/>
          <w:lang w:eastAsia="es-UY"/>
        </w:rPr>
        <w:br/>
        <w:t>www.facebook.com/CanalVeinteUY</w:t>
      </w:r>
      <w:r w:rsidRPr="005871D6">
        <w:rPr>
          <w:rFonts w:ascii="Arial" w:eastAsia="Times New Roman" w:hAnsi="Arial" w:cs="Arial"/>
          <w:color w:val="333333"/>
          <w:sz w:val="20"/>
          <w:szCs w:val="20"/>
          <w:lang w:eastAsia="es-UY"/>
        </w:rPr>
        <w:br/>
        <w:t>@Canal20tv</w:t>
      </w:r>
    </w:p>
    <w:p w:rsidR="001A147B" w:rsidRDefault="001A147B" w:rsidP="001A147B">
      <w:r w:rsidRPr="005871D6">
        <w:t>https://www.youtube.com/watch?v=O-7bvi05oRI</w:t>
      </w:r>
    </w:p>
    <w:p w:rsidR="004E169F" w:rsidRDefault="004E169F"/>
    <w:sectPr w:rsidR="004E169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A147B"/>
    <w:rsid w:val="001A147B"/>
    <w:rsid w:val="004E169F"/>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47B"/>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96</Words>
  <Characters>529</Characters>
  <Application>Microsoft Office Word</Application>
  <DocSecurity>0</DocSecurity>
  <Lines>4</Lines>
  <Paragraphs>1</Paragraphs>
  <ScaleCrop>false</ScaleCrop>
  <Company>www.intercambiosvirtuales.org</Company>
  <LinksUpToDate>false</LinksUpToDate>
  <CharactersWithSpaces>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www.intercambiosvirtuales.org</cp:lastModifiedBy>
  <cp:revision>1</cp:revision>
  <dcterms:created xsi:type="dcterms:W3CDTF">2015-09-15T13:16:00Z</dcterms:created>
  <dcterms:modified xsi:type="dcterms:W3CDTF">2015-09-15T13:17:00Z</dcterms:modified>
</cp:coreProperties>
</file>